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B" w:rsidRDefault="00752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75274B">
        <w:trPr>
          <w:trHeight w:val="708"/>
        </w:trPr>
        <w:tc>
          <w:tcPr>
            <w:tcW w:w="8644" w:type="dxa"/>
            <w:tcBorders>
              <w:bottom w:val="nil"/>
            </w:tcBorders>
            <w:vAlign w:val="center"/>
          </w:tcPr>
          <w:p w:rsidR="0075274B" w:rsidRDefault="000A2A7E">
            <w:pPr>
              <w:spacing w:line="288" w:lineRule="auto"/>
              <w:ind w:left="426" w:right="85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RECOMANACIONS GENERALS</w:t>
            </w:r>
          </w:p>
        </w:tc>
      </w:tr>
      <w:tr w:rsidR="0075274B">
        <w:tc>
          <w:tcPr>
            <w:tcW w:w="8644" w:type="dxa"/>
            <w:tcBorders>
              <w:top w:val="nil"/>
            </w:tcBorders>
          </w:tcPr>
          <w:p w:rsidR="0075274B" w:rsidRPr="00F43E4A" w:rsidRDefault="000A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851"/>
              <w:jc w:val="both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F43E4A">
              <w:rPr>
                <w:rFonts w:ascii="Calibri" w:eastAsia="Calibri" w:hAnsi="Calibri" w:cs="Calibri"/>
                <w:color w:val="000000"/>
                <w:sz w:val="22"/>
                <w:szCs w:val="24"/>
              </w:rPr>
              <w:t>Es recomana realitzar tots els treballs respectant les normes de presentació donades al llarg del curs.</w:t>
            </w:r>
          </w:p>
          <w:p w:rsidR="0075274B" w:rsidRPr="00F43E4A" w:rsidRDefault="000A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851"/>
              <w:jc w:val="both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F43E4A">
              <w:rPr>
                <w:rFonts w:ascii="Calibri" w:eastAsia="Calibri" w:hAnsi="Calibri" w:cs="Calibri"/>
                <w:color w:val="000000"/>
                <w:sz w:val="22"/>
                <w:szCs w:val="24"/>
              </w:rPr>
              <w:t>Procurar treballar tots aquests aspectes de manera variada.</w:t>
            </w:r>
          </w:p>
          <w:p w:rsidR="0075274B" w:rsidRPr="00F43E4A" w:rsidRDefault="000A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851"/>
              <w:jc w:val="both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F43E4A">
              <w:rPr>
                <w:rFonts w:ascii="Calibri" w:eastAsia="Calibri" w:hAnsi="Calibri" w:cs="Calibri"/>
                <w:color w:val="000000"/>
                <w:sz w:val="22"/>
                <w:szCs w:val="24"/>
              </w:rPr>
              <w:t xml:space="preserve">No avançar-se a la programació. </w:t>
            </w:r>
          </w:p>
          <w:p w:rsidR="0075274B" w:rsidRPr="00F43E4A" w:rsidRDefault="000A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851"/>
              <w:jc w:val="both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F43E4A">
              <w:rPr>
                <w:rFonts w:ascii="Calibri" w:eastAsia="Calibri" w:hAnsi="Calibri" w:cs="Calibri"/>
                <w:color w:val="000000"/>
                <w:sz w:val="22"/>
                <w:szCs w:val="24"/>
              </w:rPr>
              <w:t xml:space="preserve">El seguiment d’aquesta feina per part de la família sempre </w:t>
            </w:r>
            <w:r w:rsidRPr="00F43E4A">
              <w:rPr>
                <w:rFonts w:ascii="Calibri" w:eastAsia="Calibri" w:hAnsi="Calibri" w:cs="Calibri"/>
                <w:sz w:val="22"/>
                <w:szCs w:val="24"/>
              </w:rPr>
              <w:t>és</w:t>
            </w:r>
            <w:r w:rsidRPr="00F43E4A">
              <w:rPr>
                <w:rFonts w:ascii="Calibri" w:eastAsia="Calibri" w:hAnsi="Calibri" w:cs="Calibri"/>
                <w:color w:val="000000"/>
                <w:sz w:val="22"/>
                <w:szCs w:val="24"/>
              </w:rPr>
              <w:t xml:space="preserve"> un factor motivador pels nens i nenes. </w:t>
            </w:r>
            <w:bookmarkStart w:id="0" w:name="_GoBack"/>
            <w:bookmarkEnd w:id="0"/>
          </w:p>
          <w:p w:rsidR="0075274B" w:rsidRDefault="0075274B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5274B" w:rsidRDefault="0075274B">
      <w:pPr>
        <w:spacing w:line="288" w:lineRule="auto"/>
        <w:ind w:left="720" w:right="85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0"/>
        <w:gridCol w:w="6784"/>
      </w:tblGrid>
      <w:tr w:rsidR="0075274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74B" w:rsidRDefault="000A2A7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Àrea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4B" w:rsidRDefault="000A2A7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Activitats</w:t>
            </w:r>
          </w:p>
        </w:tc>
      </w:tr>
      <w:tr w:rsidR="0075274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>Estimades famílies,</w:t>
            </w:r>
          </w:p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>Arrel de les circumstàncies inesperades que estem vivint aquests dies, ens posem en contacte amb vosaltres per donar-vos un banc de recursos per a que l’alumnat de sisè pugui mantenir-se actiu i lectiu aquests dies.</w:t>
            </w:r>
          </w:p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Són activitats de repàs de tot allò que hem après i a la vegada són complementàries a totes les tasques que hem anat fent fins ara. No són activitats obligatòries, estan destinades a ser un mitjà de reforç i un enriquiment. </w:t>
            </w:r>
          </w:p>
        </w:tc>
      </w:tr>
      <w:tr w:rsidR="0075274B"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Anglès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Les indicacions, juntament amb tots els links recomanats, també es troben al </w:t>
            </w:r>
            <w:proofErr w:type="spellStart"/>
            <w:r w:rsidRPr="00F43E4A">
              <w:rPr>
                <w:rFonts w:asciiTheme="minorHAnsi" w:eastAsia="Calibri" w:hAnsiTheme="minorHAnsi" w:cstheme="minorHAnsi"/>
              </w:rPr>
              <w:t>blog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: </w:t>
            </w:r>
            <w:hyperlink r:id="rId9">
              <w:r w:rsidRPr="00F43E4A">
                <w:rPr>
                  <w:rFonts w:asciiTheme="minorHAnsi" w:eastAsia="Calibri" w:hAnsiTheme="minorHAnsi" w:cstheme="minorHAnsi"/>
                  <w:color w:val="0000FF"/>
                  <w:u w:val="single"/>
                </w:rPr>
                <w:t>englishclaretcs.blogspot.com</w:t>
              </w:r>
            </w:hyperlink>
          </w:p>
          <w:p w:rsidR="0075274B" w:rsidRPr="00F43E4A" w:rsidRDefault="0075274B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75274B" w:rsidRPr="00F43E4A" w:rsidRDefault="000A2A7E">
            <w:pPr>
              <w:ind w:left="403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- Realitzar un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power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point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 amb les paraules del </w:t>
            </w:r>
            <w:proofErr w:type="spellStart"/>
            <w:r w:rsidRPr="00F43E4A">
              <w:rPr>
                <w:rFonts w:asciiTheme="minorHAnsi" w:eastAsia="Calibri" w:hAnsiTheme="minorHAnsi" w:cstheme="minorHAnsi"/>
              </w:rPr>
              <w:t>pronunciation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43E4A">
              <w:rPr>
                <w:rFonts w:asciiTheme="minorHAnsi" w:eastAsia="Calibri" w:hAnsiTheme="minorHAnsi" w:cstheme="minorHAnsi"/>
              </w:rPr>
              <w:t>lab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 de les planes </w:t>
            </w:r>
            <w:r w:rsidRPr="00F43E4A">
              <w:rPr>
                <w:rFonts w:asciiTheme="minorHAnsi" w:eastAsia="Calibri" w:hAnsiTheme="minorHAnsi" w:cstheme="minorHAnsi"/>
                <w:b/>
              </w:rPr>
              <w:t>152 i 160</w:t>
            </w:r>
            <w:r w:rsidRPr="00F43E4A">
              <w:rPr>
                <w:rFonts w:asciiTheme="minorHAnsi" w:eastAsia="Calibri" w:hAnsiTheme="minorHAnsi" w:cstheme="minorHAnsi"/>
              </w:rPr>
              <w:t xml:space="preserve"> i la següent estructura:</w:t>
            </w:r>
          </w:p>
          <w:p w:rsidR="0075274B" w:rsidRPr="00F43E4A" w:rsidRDefault="000A2A7E">
            <w:pPr>
              <w:ind w:left="403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          - </w:t>
            </w:r>
            <w:r w:rsidRPr="00F43E4A">
              <w:rPr>
                <w:rFonts w:asciiTheme="minorHAnsi" w:eastAsia="Calibri" w:hAnsiTheme="minorHAnsi" w:cstheme="minorHAnsi"/>
                <w:b/>
              </w:rPr>
              <w:t>Portada</w:t>
            </w:r>
            <w:r w:rsidRPr="00F43E4A">
              <w:rPr>
                <w:rFonts w:asciiTheme="minorHAnsi" w:eastAsia="Calibri" w:hAnsiTheme="minorHAnsi" w:cstheme="minorHAnsi"/>
              </w:rPr>
              <w:t>: Unit 4  PRONUNCIATION LAB</w:t>
            </w:r>
          </w:p>
          <w:p w:rsidR="0075274B" w:rsidRPr="00F43E4A" w:rsidRDefault="000A2A7E">
            <w:pPr>
              <w:ind w:left="1112" w:hanging="709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          - Una</w:t>
            </w:r>
            <w:r w:rsidRPr="00F43E4A">
              <w:rPr>
                <w:rFonts w:asciiTheme="minorHAnsi" w:eastAsia="Calibri" w:hAnsiTheme="minorHAnsi" w:cstheme="minorHAnsi"/>
                <w:b/>
              </w:rPr>
              <w:t xml:space="preserve"> diapositiva</w:t>
            </w:r>
            <w:r w:rsidRPr="00F43E4A">
              <w:rPr>
                <w:rFonts w:asciiTheme="minorHAnsi" w:eastAsia="Calibri" w:hAnsiTheme="minorHAnsi" w:cstheme="minorHAnsi"/>
              </w:rPr>
              <w:t xml:space="preserve"> per paraula, amb una </w:t>
            </w:r>
            <w:r w:rsidRPr="00F43E4A">
              <w:rPr>
                <w:rFonts w:asciiTheme="minorHAnsi" w:eastAsia="Calibri" w:hAnsiTheme="minorHAnsi" w:cstheme="minorHAnsi"/>
                <w:b/>
              </w:rPr>
              <w:t>imatge</w:t>
            </w:r>
            <w:r w:rsidRPr="00F43E4A">
              <w:rPr>
                <w:rFonts w:asciiTheme="minorHAnsi" w:eastAsia="Calibri" w:hAnsiTheme="minorHAnsi" w:cstheme="minorHAnsi"/>
              </w:rPr>
              <w:t xml:space="preserve"> i una </w:t>
            </w:r>
            <w:r w:rsidRPr="00F43E4A">
              <w:rPr>
                <w:rFonts w:asciiTheme="minorHAnsi" w:eastAsia="Calibri" w:hAnsiTheme="minorHAnsi" w:cstheme="minorHAnsi"/>
                <w:b/>
              </w:rPr>
              <w:t>oració</w:t>
            </w:r>
            <w:r w:rsidRPr="00F43E4A">
              <w:rPr>
                <w:rFonts w:asciiTheme="minorHAnsi" w:eastAsia="Calibri" w:hAnsiTheme="minorHAnsi" w:cstheme="minorHAnsi"/>
              </w:rPr>
              <w:t xml:space="preserve"> el més original i completa possible.</w:t>
            </w:r>
          </w:p>
          <w:p w:rsidR="0075274B" w:rsidRPr="00F43E4A" w:rsidRDefault="0075274B">
            <w:pPr>
              <w:ind w:left="403"/>
              <w:jc w:val="both"/>
              <w:rPr>
                <w:rFonts w:asciiTheme="minorHAnsi" w:eastAsia="Calibri" w:hAnsiTheme="minorHAnsi" w:cstheme="minorHAnsi"/>
              </w:rPr>
            </w:pPr>
          </w:p>
          <w:p w:rsidR="0075274B" w:rsidRPr="00F43E4A" w:rsidRDefault="000A2A7E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Lyrics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training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: </w:t>
            </w:r>
            <w:r w:rsidRPr="00F43E4A">
              <w:rPr>
                <w:rFonts w:asciiTheme="minorHAnsi" w:eastAsia="Calibri" w:hAnsiTheme="minorHAnsi" w:cstheme="minorHAnsi"/>
              </w:rPr>
              <w:t>web per treballar la discriminació auditiva tot escoltant i aprenent cançons.</w:t>
            </w:r>
          </w:p>
          <w:p w:rsidR="0075274B" w:rsidRPr="00F43E4A" w:rsidRDefault="00BE7BFC">
            <w:pPr>
              <w:ind w:left="720"/>
              <w:jc w:val="both"/>
              <w:rPr>
                <w:rFonts w:asciiTheme="minorHAnsi" w:eastAsia="Calibri" w:hAnsiTheme="minorHAnsi" w:cstheme="minorHAnsi"/>
              </w:rPr>
            </w:pPr>
            <w:hyperlink r:id="rId10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https://es.lyricstraining.com/</w:t>
              </w:r>
            </w:hyperlink>
          </w:p>
          <w:p w:rsidR="0075274B" w:rsidRPr="00F43E4A" w:rsidRDefault="000A2A7E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Learn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English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with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TV Series: </w:t>
            </w:r>
            <w:r w:rsidRPr="00F43E4A">
              <w:rPr>
                <w:rFonts w:asciiTheme="minorHAnsi" w:eastAsia="Calibri" w:hAnsiTheme="minorHAnsi" w:cstheme="minorHAnsi"/>
              </w:rPr>
              <w:t xml:space="preserve"> Hi trobareu fragments de pel·lícules/clips, que podreu veure subtitulats, rebreu explicacions sobre vocabulari i expressions en anglès i podreu fer un mini test.</w:t>
            </w:r>
          </w:p>
          <w:p w:rsidR="00EA4F28" w:rsidRPr="00F43E4A" w:rsidRDefault="00BE7BFC" w:rsidP="00EA4F28">
            <w:pPr>
              <w:ind w:left="720"/>
              <w:jc w:val="both"/>
              <w:rPr>
                <w:rFonts w:asciiTheme="minorHAnsi" w:eastAsia="Calibri" w:hAnsiTheme="minorHAnsi" w:cstheme="minorHAnsi"/>
                <w:u w:val="single"/>
              </w:rPr>
            </w:pPr>
            <w:hyperlink r:id="rId11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https://www.youtube.com/channel/UCKgpamMlm872zkGDcBJHYDg/videos</w:t>
              </w:r>
            </w:hyperlink>
          </w:p>
          <w:p w:rsidR="00EA4F28" w:rsidRPr="00F43E4A" w:rsidRDefault="00EA4F28" w:rsidP="00EA4F28">
            <w:pPr>
              <w:ind w:left="720"/>
              <w:jc w:val="both"/>
              <w:rPr>
                <w:rFonts w:asciiTheme="minorHAnsi" w:eastAsia="Calibri" w:hAnsiTheme="minorHAnsi" w:cstheme="minorHAnsi"/>
                <w:u w:val="single"/>
              </w:rPr>
            </w:pPr>
          </w:p>
          <w:p w:rsidR="0075274B" w:rsidRPr="00F43E4A" w:rsidRDefault="00BE7BFC" w:rsidP="00F43E4A">
            <w:pPr>
              <w:ind w:left="720"/>
              <w:jc w:val="both"/>
              <w:rPr>
                <w:rFonts w:asciiTheme="minorHAnsi" w:eastAsia="Calibri" w:hAnsiTheme="minorHAnsi" w:cstheme="minorHAnsi"/>
              </w:rPr>
            </w:pPr>
            <w:hyperlink r:id="rId12" w:history="1">
              <w:r w:rsidR="00EA4F28" w:rsidRPr="00F43E4A">
                <w:rPr>
                  <w:rStyle w:val="Hipervnculo"/>
                  <w:rFonts w:asciiTheme="minorHAnsi" w:eastAsia="Calibri" w:hAnsiTheme="minorHAnsi" w:cstheme="minorHAnsi"/>
                  <w:color w:val="auto"/>
                </w:rPr>
                <w:t xml:space="preserve">Extra </w:t>
              </w:r>
              <w:proofErr w:type="spellStart"/>
              <w:r w:rsidR="00EA4F28" w:rsidRPr="00F43E4A">
                <w:rPr>
                  <w:rStyle w:val="Hipervnculo"/>
                  <w:rFonts w:asciiTheme="minorHAnsi" w:eastAsia="Calibri" w:hAnsiTheme="minorHAnsi" w:cstheme="minorHAnsi"/>
                  <w:color w:val="auto"/>
                </w:rPr>
                <w:t>English</w:t>
              </w:r>
              <w:proofErr w:type="spellEnd"/>
            </w:hyperlink>
            <w:r w:rsidR="00EA4F28" w:rsidRPr="00F43E4A">
              <w:rPr>
                <w:rFonts w:asciiTheme="minorHAnsi" w:eastAsia="Calibri" w:hAnsiTheme="minorHAnsi" w:cstheme="minorHAnsi"/>
                <w:u w:val="single"/>
              </w:rPr>
              <w:t xml:space="preserve">  </w:t>
            </w:r>
            <w:r w:rsidR="00EA4F28" w:rsidRPr="00F43E4A">
              <w:rPr>
                <w:rFonts w:asciiTheme="minorHAnsi" w:eastAsia="Calibri" w:hAnsiTheme="minorHAnsi" w:cstheme="minorHAnsi"/>
              </w:rPr>
              <w:t>Segueix aquesta sèrie de la BBC, és molt divertida!</w:t>
            </w:r>
          </w:p>
          <w:p w:rsidR="00F43E4A" w:rsidRPr="00F43E4A" w:rsidRDefault="00F43E4A" w:rsidP="00F43E4A">
            <w:pPr>
              <w:ind w:left="7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5274B">
        <w:tc>
          <w:tcPr>
            <w:tcW w:w="187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Llengüa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catalana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E4A" w:rsidRPr="00F43E4A" w:rsidRDefault="000A2A7E" w:rsidP="00F43E4A">
            <w:pPr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>Escriure el teu propi diari: què sents, com et trobes, què has fet. Els pots enregistrar en àudio  o fins i tot en vídeo, però recorda d’escriure un guió prèviament.</w:t>
            </w:r>
          </w:p>
        </w:tc>
      </w:tr>
      <w:tr w:rsidR="0075274B">
        <w:tc>
          <w:tcPr>
            <w:tcW w:w="1870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752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Pr="00F43E4A">
              <w:rPr>
                <w:rFonts w:asciiTheme="minorHAnsi" w:eastAsia="Calibri" w:hAnsiTheme="minorHAnsi" w:cstheme="minorHAnsi"/>
              </w:rPr>
              <w:t xml:space="preserve">   - Temps de lectura: llegir és imprescindible!</w:t>
            </w:r>
          </w:p>
        </w:tc>
      </w:tr>
      <w:tr w:rsidR="0075274B">
        <w:tc>
          <w:tcPr>
            <w:tcW w:w="1870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752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 w:rsidP="007D23D8">
            <w:pPr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>Repassa els verbs:</w:t>
            </w:r>
          </w:p>
          <w:p w:rsidR="007D23D8" w:rsidRPr="00F43E4A" w:rsidRDefault="007D23D8" w:rsidP="007D23D8">
            <w:pPr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- </w:t>
            </w:r>
            <w:hyperlink r:id="rId13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https://create.kahoot.it/share/20f066f4-e4c8-4c63-9759-c0d201314a87</w:t>
              </w:r>
            </w:hyperlink>
          </w:p>
          <w:p w:rsidR="0075274B" w:rsidRPr="00F43E4A" w:rsidRDefault="007D23D8" w:rsidP="007D23D8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- </w:t>
            </w:r>
            <w:hyperlink r:id="rId14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http://enxaneta.info/verbs/select.php</w:t>
              </w:r>
            </w:hyperlink>
            <w:r w:rsidRPr="00F43E4A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7D23D8" w:rsidTr="00004886">
        <w:trPr>
          <w:trHeight w:val="747"/>
        </w:trPr>
        <w:tc>
          <w:tcPr>
            <w:tcW w:w="1870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 w:rsidP="007D23D8">
            <w:pPr>
              <w:ind w:left="7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Lectura eficaç: </w:t>
            </w:r>
            <w:hyperlink r:id="rId15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http://www.jverdaguer.org/jsmedia/005eficas/</w:t>
              </w:r>
            </w:hyperlink>
            <w:r w:rsidRPr="00F43E4A">
              <w:rPr>
                <w:rFonts w:asciiTheme="minorHAnsi" w:eastAsia="Calibri" w:hAnsiTheme="minorHAnsi" w:cstheme="minorHAnsi"/>
              </w:rPr>
              <w:t xml:space="preserve">  Exercicis per treballar la lectura comprensiva (molt recomanable!)</w:t>
            </w:r>
          </w:p>
        </w:tc>
      </w:tr>
      <w:tr w:rsidR="007D23D8" w:rsidTr="00F43E4A">
        <w:trPr>
          <w:trHeight w:val="1635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7D23D8" w:rsidRPr="00F43E4A" w:rsidRDefault="007D23D8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lengua Castellana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>
            <w:pPr>
              <w:spacing w:before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Realitzar la prova de </w:t>
            </w:r>
            <w:r w:rsidRPr="00F43E4A">
              <w:rPr>
                <w:rFonts w:asciiTheme="minorHAnsi" w:eastAsia="Calibri" w:hAnsiTheme="minorHAnsi" w:cstheme="minorHAnsi"/>
                <w:b/>
              </w:rPr>
              <w:t>Competència bàsica de la Generalitat de l’any 2018</w:t>
            </w:r>
          </w:p>
          <w:p w:rsidR="007D23D8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hyperlink r:id="rId16">
              <w:r w:rsidR="007D23D8" w:rsidRPr="00F43E4A">
                <w:rPr>
                  <w:rFonts w:asciiTheme="minorHAnsi" w:eastAsia="Calibri" w:hAnsiTheme="minorHAnsi" w:cstheme="minorHAnsi"/>
                  <w:u w:val="single"/>
                </w:rPr>
                <w:t>http://csda.gencat.cat/web/.content/home/consell_superior_d_avalua/pdf_i_altres/prova_avaluacio_primaria_2018/CASTELLA-2018.pdf</w:t>
              </w:r>
            </w:hyperlink>
          </w:p>
          <w:p w:rsidR="007D23D8" w:rsidRPr="00F43E4A" w:rsidRDefault="007D23D8" w:rsidP="00F43E4A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Abans o després de realitzar la prova, us recomanem molt veure la pel·lícula </w:t>
            </w:r>
            <w:r w:rsidRPr="00F43E4A">
              <w:rPr>
                <w:rFonts w:asciiTheme="minorHAnsi" w:eastAsia="Calibri" w:hAnsiTheme="minorHAnsi" w:cstheme="minorHAnsi"/>
                <w:i/>
              </w:rPr>
              <w:t xml:space="preserve">“Camino a la </w:t>
            </w:r>
            <w:proofErr w:type="spellStart"/>
            <w:r w:rsidRPr="00F43E4A">
              <w:rPr>
                <w:rFonts w:asciiTheme="minorHAnsi" w:eastAsia="Calibri" w:hAnsiTheme="minorHAnsi" w:cstheme="minorHAnsi"/>
                <w:i/>
              </w:rPr>
              <w:t>escuela</w:t>
            </w:r>
            <w:proofErr w:type="spellEnd"/>
            <w:r w:rsidRPr="00F43E4A">
              <w:rPr>
                <w:rFonts w:asciiTheme="minorHAnsi" w:eastAsia="Calibri" w:hAnsiTheme="minorHAnsi" w:cstheme="minorHAnsi"/>
                <w:i/>
              </w:rPr>
              <w:t xml:space="preserve">” </w:t>
            </w:r>
            <w:r w:rsidRPr="00F43E4A">
              <w:rPr>
                <w:rFonts w:asciiTheme="minorHAnsi" w:eastAsia="Calibri" w:hAnsiTheme="minorHAnsi" w:cstheme="minorHAnsi"/>
              </w:rPr>
              <w:t xml:space="preserve">i fer-ne una crítica: buscar informació sobre els actors, director, fer un resum en castellà (sense explicar el final) i opinar sobre ella. </w:t>
            </w:r>
          </w:p>
        </w:tc>
      </w:tr>
      <w:tr w:rsidR="007D23D8" w:rsidTr="00F43E4A">
        <w:trPr>
          <w:trHeight w:val="2655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23D8" w:rsidRPr="00F43E4A" w:rsidRDefault="007D23D8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Matemàtiques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8" w:rsidRPr="00F43E4A" w:rsidRDefault="007D23D8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Repàs de fraccions i decimals:</w:t>
            </w:r>
          </w:p>
          <w:p w:rsidR="007D23D8" w:rsidRPr="00F43E4A" w:rsidRDefault="007D23D8">
            <w:pPr>
              <w:spacing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  <w:b/>
              </w:rPr>
              <w:t xml:space="preserve">Lliçons NS29, NS30, NS31, NS633 - </w:t>
            </w:r>
            <w:r w:rsidRPr="00F43E4A">
              <w:rPr>
                <w:rFonts w:asciiTheme="minorHAnsi" w:eastAsia="Calibri" w:hAnsiTheme="minorHAnsi" w:cstheme="minorHAnsi"/>
              </w:rPr>
              <w:t>Fer les activitats del llibre no realitzades a l’aula.</w:t>
            </w:r>
          </w:p>
          <w:p w:rsidR="007D23D8" w:rsidRPr="00F43E4A" w:rsidRDefault="007D23D8">
            <w:pPr>
              <w:spacing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  <w:b/>
              </w:rPr>
              <w:t xml:space="preserve">Comparar fraccions y decimals- </w:t>
            </w:r>
            <w:r w:rsidRPr="00F43E4A">
              <w:rPr>
                <w:rFonts w:asciiTheme="minorHAnsi" w:eastAsia="Calibri" w:hAnsiTheme="minorHAnsi" w:cstheme="minorHAnsi"/>
              </w:rPr>
              <w:t>Mirar video, fer activitats online i la fitxa de problemes.</w:t>
            </w:r>
          </w:p>
          <w:p w:rsidR="007D23D8" w:rsidRPr="00F43E4A" w:rsidRDefault="00BE7BFC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b/>
              </w:rPr>
            </w:pPr>
            <w:hyperlink r:id="rId17">
              <w:r w:rsidR="007D23D8" w:rsidRPr="00F43E4A">
                <w:rPr>
                  <w:rFonts w:asciiTheme="minorHAnsi" w:eastAsia="Calibri" w:hAnsiTheme="minorHAnsi" w:cstheme="minorHAnsi"/>
                  <w:b/>
                  <w:u w:val="single"/>
                </w:rPr>
                <w:t xml:space="preserve">Video Khan </w:t>
              </w:r>
              <w:proofErr w:type="spellStart"/>
              <w:r w:rsidR="007D23D8" w:rsidRPr="00F43E4A">
                <w:rPr>
                  <w:rFonts w:asciiTheme="minorHAnsi" w:eastAsia="Calibri" w:hAnsiTheme="minorHAnsi" w:cstheme="minorHAnsi"/>
                  <w:b/>
                  <w:u w:val="single"/>
                </w:rPr>
                <w:t>Academy</w:t>
              </w:r>
              <w:proofErr w:type="spellEnd"/>
            </w:hyperlink>
            <w:r w:rsidR="007D23D8" w:rsidRPr="00F43E4A">
              <w:rPr>
                <w:rFonts w:asciiTheme="minorHAnsi" w:eastAsia="Calibri" w:hAnsiTheme="minorHAnsi" w:cstheme="minorHAnsi"/>
                <w:b/>
              </w:rPr>
              <w:t xml:space="preserve">, </w:t>
            </w:r>
            <w:hyperlink r:id="rId18">
              <w:r w:rsidR="007D23D8" w:rsidRPr="00F43E4A">
                <w:rPr>
                  <w:rFonts w:asciiTheme="minorHAnsi" w:eastAsia="Calibri" w:hAnsiTheme="minorHAnsi" w:cstheme="minorHAnsi"/>
                  <w:b/>
                  <w:u w:val="single"/>
                </w:rPr>
                <w:t xml:space="preserve">Web Khan </w:t>
              </w:r>
              <w:proofErr w:type="spellStart"/>
              <w:r w:rsidR="007D23D8" w:rsidRPr="00F43E4A">
                <w:rPr>
                  <w:rFonts w:asciiTheme="minorHAnsi" w:eastAsia="Calibri" w:hAnsiTheme="minorHAnsi" w:cstheme="minorHAnsi"/>
                  <w:b/>
                  <w:u w:val="single"/>
                </w:rPr>
                <w:t>Academy</w:t>
              </w:r>
              <w:proofErr w:type="spellEnd"/>
            </w:hyperlink>
          </w:p>
          <w:p w:rsidR="007D23D8" w:rsidRPr="00F43E4A" w:rsidRDefault="007D23D8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Fitxa: </w:t>
            </w:r>
            <w:hyperlink r:id="rId19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Problemes de fraccions i decimals</w:t>
              </w:r>
            </w:hyperlink>
          </w:p>
        </w:tc>
      </w:tr>
      <w:tr w:rsidR="0075274B">
        <w:tc>
          <w:tcPr>
            <w:tcW w:w="18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5274B" w:rsidRPr="00F43E4A" w:rsidRDefault="00752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bookmarkStart w:id="1" w:name="_heading=h.gjdgxs" w:colFirst="0" w:colLast="0"/>
            <w:bookmarkEnd w:id="1"/>
            <w:r w:rsidRPr="00F43E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Geoplà - </w:t>
            </w:r>
            <w:r w:rsidRPr="00F43E4A">
              <w:rPr>
                <w:rFonts w:asciiTheme="minorHAnsi" w:eastAsia="Calibri" w:hAnsiTheme="minorHAnsi" w:cstheme="minorHAnsi"/>
              </w:rPr>
              <w:t>Practicar i descobrir el funcionament del geoplà</w:t>
            </w:r>
          </w:p>
          <w:p w:rsidR="0075274B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hyperlink r:id="rId20">
              <w:proofErr w:type="spellStart"/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Geoboard</w:t>
              </w:r>
              <w:proofErr w:type="spellEnd"/>
            </w:hyperlink>
            <w:r w:rsidR="000A2A7E" w:rsidRPr="00F43E4A">
              <w:rPr>
                <w:rFonts w:asciiTheme="minorHAnsi" w:eastAsia="Calibri" w:hAnsiTheme="minorHAnsi" w:cstheme="minorHAnsi"/>
              </w:rPr>
              <w:t xml:space="preserve">, </w:t>
            </w:r>
            <w:hyperlink r:id="rId21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Activitats amb geoplà</w:t>
              </w:r>
            </w:hyperlink>
          </w:p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Jocs online - </w:t>
            </w:r>
            <w:r w:rsidRPr="00F43E4A">
              <w:rPr>
                <w:rFonts w:asciiTheme="minorHAnsi" w:eastAsia="Calibri" w:hAnsiTheme="minorHAnsi" w:cstheme="minorHAnsi"/>
              </w:rPr>
              <w:t xml:space="preserve">Per a treballar l’enginy, el raonament lògic i l’orientació </w:t>
            </w:r>
            <w:proofErr w:type="spellStart"/>
            <w:r w:rsidRPr="00F43E4A">
              <w:rPr>
                <w:rFonts w:asciiTheme="minorHAnsi" w:eastAsia="Calibri" w:hAnsiTheme="minorHAnsi" w:cstheme="minorHAnsi"/>
              </w:rPr>
              <w:t>espaial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5274B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hyperlink r:id="rId22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Sudoku-1</w:t>
              </w:r>
            </w:hyperlink>
            <w:r w:rsidR="000A2A7E" w:rsidRPr="00F43E4A">
              <w:rPr>
                <w:rFonts w:asciiTheme="minorHAnsi" w:eastAsia="Calibri" w:hAnsiTheme="minorHAnsi" w:cstheme="minorHAnsi"/>
              </w:rPr>
              <w:t xml:space="preserve">, </w:t>
            </w:r>
            <w:hyperlink r:id="rId23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Sudoku-2</w:t>
              </w:r>
            </w:hyperlink>
            <w:r w:rsidR="000A2A7E" w:rsidRPr="00F43E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75274B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hyperlink r:id="rId24">
              <w:r w:rsidR="000A2A7E" w:rsidRPr="00F43E4A">
                <w:rPr>
                  <w:rFonts w:asciiTheme="minorHAnsi" w:eastAsia="Calibri" w:hAnsiTheme="minorHAnsi" w:cstheme="minorHAnsi"/>
                  <w:sz w:val="18"/>
                  <w:szCs w:val="18"/>
                  <w:u w:val="single"/>
                </w:rPr>
                <w:t>Tangram-1</w:t>
              </w:r>
            </w:hyperlink>
            <w:r w:rsidR="000A2A7E" w:rsidRPr="00F43E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hyperlink r:id="rId25">
              <w:r w:rsidR="000A2A7E" w:rsidRPr="00F43E4A">
                <w:rPr>
                  <w:rFonts w:asciiTheme="minorHAnsi" w:eastAsia="Calibri" w:hAnsiTheme="minorHAnsi" w:cstheme="minorHAnsi"/>
                  <w:sz w:val="18"/>
                  <w:szCs w:val="18"/>
                  <w:u w:val="single"/>
                </w:rPr>
                <w:t>Tangram-2</w:t>
              </w:r>
            </w:hyperlink>
          </w:p>
          <w:p w:rsidR="0075274B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6">
              <w:proofErr w:type="spellStart"/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Tetris</w:t>
              </w:r>
              <w:proofErr w:type="spellEnd"/>
            </w:hyperlink>
            <w:r w:rsidR="000A2A7E" w:rsidRPr="00F43E4A">
              <w:rPr>
                <w:rFonts w:asciiTheme="minorHAnsi" w:eastAsia="Calibri" w:hAnsiTheme="minorHAnsi" w:cstheme="minorHAnsi"/>
              </w:rPr>
              <w:t xml:space="preserve">, </w:t>
            </w:r>
            <w:hyperlink r:id="rId27">
              <w:proofErr w:type="spellStart"/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Pentómino</w:t>
              </w:r>
              <w:proofErr w:type="spellEnd"/>
            </w:hyperlink>
          </w:p>
        </w:tc>
      </w:tr>
      <w:tr w:rsidR="0075274B"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Àrea de medi</w:t>
            </w:r>
          </w:p>
          <w:p w:rsidR="0075274B" w:rsidRPr="00F43E4A" w:rsidRDefault="0075274B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Realitzar la prova de </w:t>
            </w:r>
            <w:r w:rsidRPr="00F43E4A">
              <w:rPr>
                <w:rFonts w:asciiTheme="minorHAnsi" w:eastAsia="Calibri" w:hAnsiTheme="minorHAnsi" w:cstheme="minorHAnsi"/>
                <w:b/>
              </w:rPr>
              <w:t>Competència bàsica de la Generalitat de l’any 2019</w:t>
            </w:r>
            <w:r w:rsidRPr="00F43E4A">
              <w:rPr>
                <w:rFonts w:asciiTheme="minorHAnsi" w:eastAsia="Calibri" w:hAnsiTheme="minorHAnsi" w:cstheme="minorHAnsi"/>
              </w:rPr>
              <w:t xml:space="preserve"> </w:t>
            </w:r>
            <w:hyperlink r:id="rId28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http://csda.gencat.cat/web/.content/home/consell_superior_d_avalua/pdf_i_altres/prova_avaluacio_primaria_2019/prova-medi-2019.pdf</w:t>
              </w:r>
            </w:hyperlink>
          </w:p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Seguir estudiant el </w:t>
            </w:r>
            <w:r w:rsidRPr="00F43E4A">
              <w:rPr>
                <w:rFonts w:asciiTheme="minorHAnsi" w:eastAsia="Calibri" w:hAnsiTheme="minorHAnsi" w:cstheme="minorHAnsi"/>
                <w:b/>
              </w:rPr>
              <w:t>Relleu d’Espanya</w:t>
            </w:r>
            <w:r w:rsidRPr="00F43E4A">
              <w:rPr>
                <w:rFonts w:asciiTheme="minorHAnsi" w:eastAsia="Calibri" w:hAnsiTheme="minorHAnsi" w:cstheme="minorHAnsi"/>
              </w:rPr>
              <w:t xml:space="preserve">, practicant amb els mapes interactius del </w:t>
            </w:r>
            <w:proofErr w:type="spellStart"/>
            <w:r w:rsidRPr="00F43E4A">
              <w:rPr>
                <w:rFonts w:asciiTheme="minorHAnsi" w:eastAsia="Calibri" w:hAnsiTheme="minorHAnsi" w:cstheme="minorHAnsi"/>
              </w:rPr>
              <w:t>blog</w:t>
            </w:r>
            <w:proofErr w:type="spellEnd"/>
            <w:r w:rsidRPr="00F43E4A">
              <w:rPr>
                <w:rFonts w:asciiTheme="minorHAnsi" w:eastAsia="Calibri" w:hAnsiTheme="minorHAnsi" w:cstheme="minorHAnsi"/>
              </w:rPr>
              <w:t xml:space="preserve"> de sisè.</w:t>
            </w:r>
          </w:p>
        </w:tc>
      </w:tr>
      <w:tr w:rsidR="0075274B"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Àrea de Plàstica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7D23D8">
            <w:pPr>
              <w:spacing w:before="120"/>
              <w:jc w:val="both"/>
              <w:rPr>
                <w:rFonts w:asciiTheme="minorHAnsi" w:eastAsia="Calibri" w:hAnsiTheme="minorHAnsi" w:cstheme="minorHAnsi"/>
              </w:rPr>
            </w:pPr>
            <w:bookmarkStart w:id="2" w:name="_heading=h.h1d3bify23jw" w:colFirst="0" w:colLast="0"/>
            <w:bookmarkEnd w:id="2"/>
            <w:r w:rsidRPr="00F43E4A">
              <w:rPr>
                <w:rFonts w:asciiTheme="minorHAnsi" w:eastAsia="Calibri" w:hAnsiTheme="minorHAnsi" w:cstheme="minorHAnsi"/>
              </w:rPr>
              <w:t>P</w:t>
            </w:r>
            <w:r w:rsidR="000A2A7E" w:rsidRPr="00F43E4A">
              <w:rPr>
                <w:rFonts w:asciiTheme="minorHAnsi" w:eastAsia="Calibri" w:hAnsiTheme="minorHAnsi" w:cstheme="minorHAnsi"/>
              </w:rPr>
              <w:t>odeu imprimir i pintar els mandales que trobareu en aquests enllaços:</w:t>
            </w:r>
          </w:p>
          <w:bookmarkStart w:id="3" w:name="_heading=h.uy6lkq3ja16n" w:colFirst="0" w:colLast="0"/>
          <w:bookmarkEnd w:id="3"/>
          <w:p w:rsidR="0075274B" w:rsidRPr="00F43E4A" w:rsidRDefault="000A2A7E">
            <w:pPr>
              <w:numPr>
                <w:ilvl w:val="0"/>
                <w:numId w:val="4"/>
              </w:numPr>
              <w:spacing w:before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hAnsiTheme="minorHAnsi" w:cstheme="minorHAnsi"/>
              </w:rPr>
              <w:fldChar w:fldCharType="begin"/>
            </w:r>
            <w:r w:rsidRPr="00F43E4A">
              <w:rPr>
                <w:rFonts w:asciiTheme="minorHAnsi" w:hAnsiTheme="minorHAnsi" w:cstheme="minorHAnsi"/>
              </w:rPr>
              <w:instrText xml:space="preserve"> HYPERLINK "https://drive.google.com/file/d/1tp8GbDFvnTe4sgfvE4O-BoEoxE135rvf/view?usp=sharing" \h </w:instrText>
            </w:r>
            <w:r w:rsidRPr="00F43E4A">
              <w:rPr>
                <w:rFonts w:asciiTheme="minorHAnsi" w:hAnsiTheme="minorHAnsi" w:cstheme="minorHAnsi"/>
              </w:rPr>
              <w:fldChar w:fldCharType="separate"/>
            </w:r>
            <w:r w:rsidRPr="00F43E4A">
              <w:rPr>
                <w:rFonts w:asciiTheme="minorHAnsi" w:eastAsia="Calibri" w:hAnsiTheme="minorHAnsi" w:cstheme="minorHAnsi"/>
                <w:u w:val="single"/>
              </w:rPr>
              <w:t>Mandala 1</w:t>
            </w:r>
            <w:r w:rsidRPr="00F43E4A">
              <w:rPr>
                <w:rFonts w:asciiTheme="minorHAnsi" w:eastAsia="Calibri" w:hAnsiTheme="minorHAnsi" w:cstheme="minorHAnsi"/>
                <w:u w:val="single"/>
              </w:rPr>
              <w:fldChar w:fldCharType="end"/>
            </w:r>
          </w:p>
          <w:bookmarkStart w:id="4" w:name="_heading=h.j1gcm4t17u4w" w:colFirst="0" w:colLast="0"/>
          <w:bookmarkEnd w:id="4"/>
          <w:p w:rsidR="0075274B" w:rsidRPr="00F43E4A" w:rsidRDefault="000A2A7E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hAnsiTheme="minorHAnsi" w:cstheme="minorHAnsi"/>
              </w:rPr>
              <w:fldChar w:fldCharType="begin"/>
            </w:r>
            <w:r w:rsidRPr="00F43E4A">
              <w:rPr>
                <w:rFonts w:asciiTheme="minorHAnsi" w:hAnsiTheme="minorHAnsi" w:cstheme="minorHAnsi"/>
              </w:rPr>
              <w:instrText xml:space="preserve"> HYPERLINK "https://drive.google.com/file/d/1tm8PtfBsyUiwo7zu9mNqjgID8MDDugRZ/view?usp=sharing" \h </w:instrText>
            </w:r>
            <w:r w:rsidRPr="00F43E4A">
              <w:rPr>
                <w:rFonts w:asciiTheme="minorHAnsi" w:hAnsiTheme="minorHAnsi" w:cstheme="minorHAnsi"/>
              </w:rPr>
              <w:fldChar w:fldCharType="separate"/>
            </w:r>
            <w:r w:rsidRPr="00F43E4A">
              <w:rPr>
                <w:rFonts w:asciiTheme="minorHAnsi" w:eastAsia="Calibri" w:hAnsiTheme="minorHAnsi" w:cstheme="minorHAnsi"/>
                <w:u w:val="single"/>
              </w:rPr>
              <w:t>Mandala 2</w:t>
            </w:r>
            <w:r w:rsidRPr="00F43E4A">
              <w:rPr>
                <w:rFonts w:asciiTheme="minorHAnsi" w:eastAsia="Calibri" w:hAnsiTheme="minorHAnsi" w:cstheme="minorHAnsi"/>
                <w:u w:val="single"/>
              </w:rPr>
              <w:fldChar w:fldCharType="end"/>
            </w:r>
          </w:p>
          <w:p w:rsidR="0075274B" w:rsidRPr="00F43E4A" w:rsidRDefault="0075274B" w:rsidP="007D23D8">
            <w:pPr>
              <w:jc w:val="both"/>
              <w:rPr>
                <w:rFonts w:asciiTheme="minorHAnsi" w:eastAsia="Calibri" w:hAnsiTheme="minorHAnsi" w:cstheme="minorHAnsi"/>
              </w:rPr>
            </w:pPr>
            <w:bookmarkStart w:id="5" w:name="_heading=h.fhykoluwtusn" w:colFirst="0" w:colLast="0"/>
            <w:bookmarkStart w:id="6" w:name="_heading=h.vmdol8d0otb0" w:colFirst="0" w:colLast="0"/>
            <w:bookmarkEnd w:id="5"/>
            <w:bookmarkEnd w:id="6"/>
          </w:p>
        </w:tc>
      </w:tr>
      <w:tr w:rsidR="0075274B"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Tutoria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 w:rsidP="00F43E4A">
            <w:pPr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theme="minorHAnsi"/>
              </w:rPr>
            </w:pPr>
            <w:bookmarkStart w:id="7" w:name="_heading=h.30j0zll" w:colFirst="0" w:colLast="0"/>
            <w:bookmarkStart w:id="8" w:name="_heading=h.qp1bxfkyhoem" w:colFirst="0" w:colLast="0"/>
            <w:bookmarkEnd w:id="7"/>
            <w:bookmarkEnd w:id="8"/>
            <w:r w:rsidRPr="00F43E4A">
              <w:rPr>
                <w:rFonts w:asciiTheme="minorHAnsi" w:eastAsia="Calibri" w:hAnsiTheme="minorHAnsi" w:cstheme="minorHAnsi"/>
              </w:rPr>
              <w:t xml:space="preserve">Al llibre que estem llegint a classe, </w:t>
            </w:r>
            <w:proofErr w:type="spellStart"/>
            <w:r w:rsidRPr="00F43E4A">
              <w:rPr>
                <w:rFonts w:asciiTheme="minorHAnsi" w:eastAsia="Calibri" w:hAnsiTheme="minorHAnsi" w:cstheme="minorHAnsi"/>
                <w:i/>
              </w:rPr>
              <w:t>Wonder</w:t>
            </w:r>
            <w:proofErr w:type="spellEnd"/>
            <w:r w:rsidRPr="00F43E4A">
              <w:rPr>
                <w:rFonts w:asciiTheme="minorHAnsi" w:eastAsia="Calibri" w:hAnsiTheme="minorHAnsi" w:cstheme="minorHAnsi"/>
                <w:i/>
              </w:rPr>
              <w:t xml:space="preserve">, </w:t>
            </w:r>
            <w:r w:rsidRPr="00F43E4A">
              <w:rPr>
                <w:rFonts w:asciiTheme="minorHAnsi" w:eastAsia="Calibri" w:hAnsiTheme="minorHAnsi" w:cstheme="minorHAnsi"/>
              </w:rPr>
              <w:t xml:space="preserve">sabeu que un dels seus mestres proposa al seu alumnat uns </w:t>
            </w:r>
            <w:r w:rsidRPr="00F43E4A">
              <w:rPr>
                <w:rFonts w:asciiTheme="minorHAnsi" w:eastAsia="Calibri" w:hAnsiTheme="minorHAnsi" w:cstheme="minorHAnsi"/>
                <w:b/>
                <w:i/>
              </w:rPr>
              <w:t>PRECEPTES</w:t>
            </w:r>
            <w:r w:rsidRPr="00F43E4A">
              <w:rPr>
                <w:rFonts w:asciiTheme="minorHAnsi" w:eastAsia="Calibri" w:hAnsiTheme="minorHAnsi" w:cstheme="minorHAnsi"/>
              </w:rPr>
              <w:t>, consells de vida que poden ajudar a millorar la nostra convivència. Us proposem que creeu els vostres propis preceptes, en forma d’oració. Podeu ser creatius, fer-los bonics, i els penjarem a les aules!</w:t>
            </w:r>
            <w:bookmarkStart w:id="9" w:name="_heading=h.51tiqws5mco2" w:colFirst="0" w:colLast="0"/>
            <w:bookmarkEnd w:id="9"/>
          </w:p>
        </w:tc>
      </w:tr>
      <w:tr w:rsidR="002F448E"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48E" w:rsidRPr="00F43E4A" w:rsidRDefault="002F448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Religió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48E" w:rsidRPr="00F43E4A" w:rsidRDefault="002F448E" w:rsidP="002F448E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z w:val="32"/>
                <w:u w:val="single"/>
              </w:rPr>
            </w:pPr>
            <w:r w:rsidRPr="00F43E4A">
              <w:rPr>
                <w:rFonts w:asciiTheme="minorHAnsi" w:hAnsiTheme="minorHAnsi" w:cstheme="minorHAnsi"/>
                <w:b/>
                <w:color w:val="222222"/>
                <w:sz w:val="32"/>
                <w:u w:val="single"/>
              </w:rPr>
              <w:t>MISSATGE A LES ACADÈMIES JEDI</w:t>
            </w:r>
          </w:p>
          <w:p w:rsidR="002F448E" w:rsidRPr="00F43E4A" w:rsidRDefault="002F448E" w:rsidP="002F448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F43E4A">
              <w:rPr>
                <w:rFonts w:asciiTheme="minorHAnsi" w:hAnsiTheme="minorHAnsi" w:cstheme="minorHAnsi"/>
                <w:color w:val="222222"/>
              </w:rPr>
              <w:t>Jedis</w:t>
            </w:r>
            <w:proofErr w:type="spellEnd"/>
            <w:r w:rsidRPr="00F43E4A">
              <w:rPr>
                <w:rFonts w:asciiTheme="minorHAnsi" w:hAnsiTheme="minorHAnsi" w:cstheme="minorHAnsi"/>
                <w:color w:val="222222"/>
              </w:rPr>
              <w:t xml:space="preserve">! </w:t>
            </w:r>
          </w:p>
          <w:p w:rsidR="002F448E" w:rsidRPr="00F43E4A" w:rsidRDefault="002F448E" w:rsidP="002F448E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F43E4A">
              <w:rPr>
                <w:rFonts w:asciiTheme="minorHAnsi" w:hAnsiTheme="minorHAnsi" w:cstheme="minorHAnsi"/>
                <w:color w:val="222222"/>
              </w:rPr>
              <w:t xml:space="preserve">Sembla que  </w:t>
            </w:r>
            <w:proofErr w:type="spellStart"/>
            <w:r w:rsidRPr="00F43E4A">
              <w:rPr>
                <w:rFonts w:asciiTheme="minorHAnsi" w:hAnsiTheme="minorHAnsi" w:cstheme="minorHAnsi"/>
                <w:color w:val="222222"/>
              </w:rPr>
              <w:t>Dark</w:t>
            </w:r>
            <w:proofErr w:type="spellEnd"/>
            <w:r w:rsidRPr="00F43E4A">
              <w:rPr>
                <w:rFonts w:asciiTheme="minorHAnsi" w:hAnsiTheme="minorHAnsi" w:cstheme="minorHAnsi"/>
                <w:color w:val="222222"/>
              </w:rPr>
              <w:t> </w:t>
            </w:r>
            <w:proofErr w:type="spellStart"/>
            <w:r w:rsidRPr="00F43E4A">
              <w:rPr>
                <w:rFonts w:asciiTheme="minorHAnsi" w:hAnsiTheme="minorHAnsi" w:cstheme="minorHAnsi"/>
                <w:color w:val="222222"/>
              </w:rPr>
              <w:t>Water</w:t>
            </w:r>
            <w:proofErr w:type="spellEnd"/>
            <w:r w:rsidRPr="00F43E4A">
              <w:rPr>
                <w:rFonts w:asciiTheme="minorHAnsi" w:hAnsiTheme="minorHAnsi" w:cstheme="minorHAnsi"/>
                <w:color w:val="222222"/>
              </w:rPr>
              <w:t xml:space="preserve"> ha enviat els coronavirus a l'espai per conquerir-lo. De moment, com que totes les acadèmies estan confinades, us enviem informació (format video) que recomano que TOTES I TOTS visualitzeu </w:t>
            </w:r>
            <w:r w:rsidRPr="00F43E4A">
              <w:rPr>
                <w:rFonts w:asciiTheme="minorHAnsi" w:hAnsiTheme="minorHAnsi" w:cstheme="minorHAnsi"/>
                <w:color w:val="222222"/>
              </w:rPr>
              <w:lastRenderedPageBreak/>
              <w:t xml:space="preserve">(sigui quina sigui la vostra acadèmia) i que us ajudaran a combatre la ignorància i poder continuar la vostra formació </w:t>
            </w:r>
            <w:proofErr w:type="spellStart"/>
            <w:r w:rsidRPr="00F43E4A">
              <w:rPr>
                <w:rFonts w:asciiTheme="minorHAnsi" w:hAnsiTheme="minorHAnsi" w:cstheme="minorHAnsi"/>
                <w:color w:val="222222"/>
              </w:rPr>
              <w:t>Jedi</w:t>
            </w:r>
            <w:proofErr w:type="spellEnd"/>
            <w:r w:rsidRPr="00F43E4A">
              <w:rPr>
                <w:rFonts w:asciiTheme="minorHAnsi" w:hAnsiTheme="minorHAnsi" w:cstheme="minorHAnsi"/>
                <w:color w:val="222222"/>
              </w:rPr>
              <w:t>:</w:t>
            </w:r>
          </w:p>
          <w:p w:rsidR="002F448E" w:rsidRPr="00F43E4A" w:rsidRDefault="002F448E" w:rsidP="002F448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2F448E" w:rsidRPr="00F43E4A" w:rsidRDefault="002F448E" w:rsidP="002F448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F43E4A">
              <w:rPr>
                <w:rFonts w:asciiTheme="minorHAnsi" w:hAnsiTheme="minorHAnsi" w:cstheme="minorHAnsi"/>
                <w:color w:val="202124"/>
                <w:spacing w:val="2"/>
              </w:rPr>
              <w:t>Budisme:</w:t>
            </w:r>
            <w:r w:rsidRPr="00F43E4A">
              <w:rPr>
                <w:rFonts w:asciiTheme="minorHAnsi" w:hAnsiTheme="minorHAnsi" w:cstheme="minorHAnsi"/>
                <w:color w:val="202124"/>
                <w:spacing w:val="2"/>
              </w:rPr>
              <w:br/>
            </w:r>
            <w:hyperlink r:id="rId29" w:tgtFrame="_blank" w:history="1">
              <w:r w:rsidRPr="00F43E4A">
                <w:rPr>
                  <w:rStyle w:val="Hipervnculo"/>
                  <w:rFonts w:asciiTheme="minorHAnsi" w:hAnsiTheme="minorHAnsi" w:cstheme="minorHAnsi"/>
                  <w:color w:val="6611CC"/>
                  <w:spacing w:val="2"/>
                </w:rPr>
                <w:t>https://www.rtve.es/m/alacarta/videos/comando-actualidad/comando-actualidad-otros-creyentes-budistas/2141732/</w:t>
              </w:r>
            </w:hyperlink>
            <w:r w:rsidRPr="00F43E4A">
              <w:rPr>
                <w:rFonts w:asciiTheme="minorHAnsi" w:hAnsiTheme="minorHAnsi" w:cstheme="minorHAnsi"/>
                <w:color w:val="202124"/>
                <w:spacing w:val="2"/>
              </w:rPr>
              <w:br/>
            </w:r>
            <w:r w:rsidRPr="00F43E4A">
              <w:rPr>
                <w:rFonts w:asciiTheme="minorHAnsi" w:hAnsiTheme="minorHAnsi" w:cstheme="minorHAnsi"/>
                <w:color w:val="202124"/>
                <w:spacing w:val="2"/>
              </w:rPr>
              <w:br/>
              <w:t>Judaisme:</w:t>
            </w:r>
            <w:r w:rsidRPr="00F43E4A">
              <w:rPr>
                <w:rFonts w:asciiTheme="minorHAnsi" w:hAnsiTheme="minorHAnsi" w:cstheme="minorHAnsi"/>
                <w:color w:val="202124"/>
                <w:spacing w:val="2"/>
              </w:rPr>
              <w:br/>
            </w:r>
            <w:hyperlink r:id="rId30" w:tgtFrame="_blank" w:history="1">
              <w:r w:rsidRPr="00F43E4A">
                <w:rPr>
                  <w:rStyle w:val="Hipervnculo"/>
                  <w:rFonts w:asciiTheme="minorHAnsi" w:hAnsiTheme="minorHAnsi" w:cstheme="minorHAnsi"/>
                  <w:color w:val="6611CC"/>
                  <w:spacing w:val="2"/>
                </w:rPr>
                <w:t>https://www.rtve.es/m/alacarta/videos/comando-actualidad/comando-actualidad-otros-creyentes-judios/2141812/</w:t>
              </w:r>
            </w:hyperlink>
          </w:p>
          <w:p w:rsidR="002F448E" w:rsidRPr="00F43E4A" w:rsidRDefault="002F448E" w:rsidP="002F448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F43E4A">
              <w:rPr>
                <w:rFonts w:asciiTheme="minorHAnsi" w:hAnsiTheme="minorHAnsi" w:cstheme="minorHAnsi"/>
                <w:color w:val="222222"/>
              </w:rPr>
              <w:br w:type="textWrapping" w:clear="all"/>
              <w:t>Ànims! I QUE LA FORÇA US ACOMPANYI!</w:t>
            </w:r>
          </w:p>
          <w:p w:rsidR="002F448E" w:rsidRPr="00F43E4A" w:rsidRDefault="002F448E" w:rsidP="002F448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2F448E" w:rsidRPr="00F43E4A" w:rsidRDefault="002F448E" w:rsidP="00F43E4A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hAnsiTheme="minorHAnsi" w:cstheme="minorHAnsi"/>
                <w:color w:val="222222"/>
              </w:rPr>
              <w:t>Obi Joan Kenobi</w:t>
            </w:r>
          </w:p>
        </w:tc>
      </w:tr>
      <w:tr w:rsidR="0075274B">
        <w:tc>
          <w:tcPr>
            <w:tcW w:w="1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Llocs web</w:t>
            </w:r>
          </w:p>
        </w:tc>
        <w:tc>
          <w:tcPr>
            <w:tcW w:w="6784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- </w:t>
            </w:r>
            <w:proofErr w:type="spellStart"/>
            <w:r w:rsidRPr="00F43E4A">
              <w:rPr>
                <w:rFonts w:asciiTheme="minorHAnsi" w:eastAsia="Calibri" w:hAnsiTheme="minorHAnsi" w:cstheme="minorHAnsi"/>
                <w:b/>
              </w:rPr>
              <w:t>Blog</w:t>
            </w:r>
            <w:proofErr w:type="spellEnd"/>
            <w:r w:rsidRPr="00F43E4A">
              <w:rPr>
                <w:rFonts w:asciiTheme="minorHAnsi" w:eastAsia="Calibri" w:hAnsiTheme="minorHAnsi" w:cstheme="minorHAnsi"/>
                <w:b/>
              </w:rPr>
              <w:t xml:space="preserve"> de sisè del Claret:</w:t>
            </w:r>
          </w:p>
          <w:p w:rsidR="0075274B" w:rsidRPr="00F43E4A" w:rsidRDefault="00BE7BFC">
            <w:pPr>
              <w:spacing w:before="120" w:after="120"/>
              <w:ind w:left="720"/>
              <w:jc w:val="both"/>
              <w:rPr>
                <w:rFonts w:asciiTheme="minorHAnsi" w:eastAsia="Calibri" w:hAnsiTheme="minorHAnsi" w:cstheme="minorHAnsi"/>
              </w:rPr>
            </w:pPr>
            <w:hyperlink r:id="rId31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http://6claret.blogspot.com/</w:t>
              </w:r>
            </w:hyperlink>
          </w:p>
          <w:p w:rsidR="0075274B" w:rsidRPr="00F43E4A" w:rsidRDefault="000A2A7E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Web que enllaça a diferents </w:t>
            </w:r>
            <w:r w:rsidRPr="00F43E4A">
              <w:rPr>
                <w:rFonts w:asciiTheme="minorHAnsi" w:eastAsia="Calibri" w:hAnsiTheme="minorHAnsi" w:cstheme="minorHAnsi"/>
                <w:b/>
              </w:rPr>
              <w:t>jocs de taula per a jugar online</w:t>
            </w:r>
            <w:r w:rsidRPr="00F43E4A">
              <w:rPr>
                <w:rFonts w:asciiTheme="minorHAnsi" w:eastAsia="Calibri" w:hAnsiTheme="minorHAnsi" w:cstheme="minorHAnsi"/>
              </w:rPr>
              <w:t>:</w:t>
            </w:r>
          </w:p>
          <w:p w:rsidR="0075274B" w:rsidRPr="00F43E4A" w:rsidRDefault="00BE7BF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u w:val="single"/>
              </w:rPr>
            </w:pPr>
            <w:hyperlink r:id="rId32">
              <w:r w:rsidR="000A2A7E" w:rsidRPr="00F43E4A">
                <w:rPr>
                  <w:rFonts w:asciiTheme="minorHAnsi" w:eastAsia="Calibri" w:hAnsiTheme="minorHAnsi" w:cstheme="minorHAnsi"/>
                  <w:u w:val="single"/>
                </w:rPr>
                <w:t>https://www.genbeta.com/web/seis-webs-algun-extra-para-jugar-juegos-mesa-online-gratis-amigos</w:t>
              </w:r>
            </w:hyperlink>
          </w:p>
        </w:tc>
      </w:tr>
      <w:tr w:rsidR="0075274B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74B" w:rsidRPr="00F43E4A" w:rsidRDefault="0075274B">
            <w:pP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74B" w:rsidRPr="00F43E4A" w:rsidRDefault="000A2A7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3E4A">
              <w:rPr>
                <w:rFonts w:asciiTheme="minorHAnsi" w:eastAsia="Calibri" w:hAnsiTheme="minorHAnsi" w:cstheme="minorHAnsi"/>
              </w:rPr>
              <w:t xml:space="preserve">- Per què no </w:t>
            </w:r>
            <w:r w:rsidRPr="00F43E4A">
              <w:rPr>
                <w:rFonts w:asciiTheme="minorHAnsi" w:eastAsia="Calibri" w:hAnsiTheme="minorHAnsi" w:cstheme="minorHAnsi"/>
                <w:b/>
              </w:rPr>
              <w:t>aprendre un altre idioma</w:t>
            </w:r>
            <w:r w:rsidRPr="00F43E4A">
              <w:rPr>
                <w:rFonts w:asciiTheme="minorHAnsi" w:eastAsia="Calibri" w:hAnsiTheme="minorHAnsi" w:cstheme="minorHAnsi"/>
              </w:rPr>
              <w:t xml:space="preserve"> des de 0? Amb aquesta aplicació és molt senzill: </w:t>
            </w:r>
            <w:hyperlink r:id="rId33">
              <w:r w:rsidRPr="00F43E4A">
                <w:rPr>
                  <w:rFonts w:asciiTheme="minorHAnsi" w:eastAsia="Calibri" w:hAnsiTheme="minorHAnsi" w:cstheme="minorHAnsi"/>
                  <w:u w:val="single"/>
                </w:rPr>
                <w:t>DUOLINGO</w:t>
              </w:r>
            </w:hyperlink>
            <w:r w:rsidRPr="00F43E4A">
              <w:rPr>
                <w:rFonts w:asciiTheme="minorHAnsi" w:eastAsia="Calibri" w:hAnsiTheme="minorHAnsi" w:cstheme="minorHAnsi"/>
              </w:rPr>
              <w:t xml:space="preserve">  Francès, italià, alemany...pot ser un bon moment per començar.</w:t>
            </w:r>
          </w:p>
        </w:tc>
      </w:tr>
    </w:tbl>
    <w:p w:rsidR="0075274B" w:rsidRDefault="0075274B">
      <w:pPr>
        <w:jc w:val="both"/>
        <w:rPr>
          <w:rFonts w:ascii="Calibri" w:eastAsia="Calibri" w:hAnsi="Calibri" w:cs="Calibri"/>
        </w:rPr>
      </w:pPr>
    </w:p>
    <w:p w:rsidR="0075274B" w:rsidRDefault="0075274B">
      <w:pPr>
        <w:jc w:val="both"/>
        <w:rPr>
          <w:rFonts w:ascii="Calibri" w:eastAsia="Calibri" w:hAnsi="Calibri" w:cs="Calibri"/>
        </w:rPr>
      </w:pPr>
    </w:p>
    <w:p w:rsidR="0075274B" w:rsidRDefault="0075274B">
      <w:pPr>
        <w:jc w:val="both"/>
        <w:rPr>
          <w:rFonts w:ascii="Calibri" w:eastAsia="Calibri" w:hAnsi="Calibri" w:cs="Calibri"/>
        </w:rPr>
      </w:pPr>
    </w:p>
    <w:p w:rsidR="0075274B" w:rsidRDefault="0075274B">
      <w:pPr>
        <w:jc w:val="both"/>
        <w:rPr>
          <w:rFonts w:ascii="Calibri" w:eastAsia="Calibri" w:hAnsi="Calibri" w:cs="Calibri"/>
        </w:rPr>
      </w:pPr>
    </w:p>
    <w:sectPr w:rsidR="0075274B">
      <w:headerReference w:type="default" r:id="rId3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FC" w:rsidRDefault="00BE7BFC">
      <w:r>
        <w:separator/>
      </w:r>
    </w:p>
  </w:endnote>
  <w:endnote w:type="continuationSeparator" w:id="0">
    <w:p w:rsidR="00BE7BFC" w:rsidRDefault="00BE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FC" w:rsidRDefault="00BE7BFC">
      <w:r>
        <w:separator/>
      </w:r>
    </w:p>
  </w:footnote>
  <w:footnote w:type="continuationSeparator" w:id="0">
    <w:p w:rsidR="00BE7BFC" w:rsidRDefault="00BE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4B" w:rsidRDefault="000A2A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4192905</wp:posOffset>
          </wp:positionH>
          <wp:positionV relativeFrom="paragraph">
            <wp:posOffset>-427352</wp:posOffset>
          </wp:positionV>
          <wp:extent cx="1876425" cy="7810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3E2"/>
    <w:multiLevelType w:val="hybridMultilevel"/>
    <w:tmpl w:val="ABD482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7379B"/>
    <w:multiLevelType w:val="multilevel"/>
    <w:tmpl w:val="D0B07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3862A2"/>
    <w:multiLevelType w:val="multilevel"/>
    <w:tmpl w:val="59407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53E4549"/>
    <w:multiLevelType w:val="multilevel"/>
    <w:tmpl w:val="91D41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AF3F41"/>
    <w:multiLevelType w:val="multilevel"/>
    <w:tmpl w:val="D388B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84D0903"/>
    <w:multiLevelType w:val="multilevel"/>
    <w:tmpl w:val="AE06A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A556D67"/>
    <w:multiLevelType w:val="multilevel"/>
    <w:tmpl w:val="B8C86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10536C7"/>
    <w:multiLevelType w:val="multilevel"/>
    <w:tmpl w:val="61A47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E0B3203"/>
    <w:multiLevelType w:val="multilevel"/>
    <w:tmpl w:val="B9104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274B"/>
    <w:rsid w:val="000A2A7E"/>
    <w:rsid w:val="00161807"/>
    <w:rsid w:val="00273C84"/>
    <w:rsid w:val="002F448E"/>
    <w:rsid w:val="0075274B"/>
    <w:rsid w:val="007D23D8"/>
    <w:rsid w:val="00BE0108"/>
    <w:rsid w:val="00BE7BFC"/>
    <w:rsid w:val="00C76C85"/>
    <w:rsid w:val="00EA4F28"/>
    <w:rsid w:val="00EE2D3C"/>
    <w:rsid w:val="00F43E4A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sid w:val="000A6C3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6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C3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6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3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A6C3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A59CC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sid w:val="000A6C3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6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C3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6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3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A6C3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A59CC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e.kahoot.it/share/20f066f4-e4c8-4c63-9759-c0d201314a87" TargetMode="External"/><Relationship Id="rId18" Type="http://schemas.openxmlformats.org/officeDocument/2006/relationships/hyperlink" Target="https://es.khanacademy.org/math/cc-fourth-grade-math/imp-decimals/imp-comparing-decimals-visually/e/cc-4th-comparing-decimals-and-fractions" TargetMode="External"/><Relationship Id="rId26" Type="http://schemas.openxmlformats.org/officeDocument/2006/relationships/hyperlink" Target="https://tetris.com/play-tetris" TargetMode="External"/><Relationship Id="rId3" Type="http://schemas.openxmlformats.org/officeDocument/2006/relationships/styles" Target="styles.xml"/><Relationship Id="rId21" Type="http://schemas.openxmlformats.org/officeDocument/2006/relationships/hyperlink" Target="http://xtec.cat/crp-anoia/activitats/matematiques/geometria/materialsgeometria/geopla/activgeopla/activgeopla.ht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89GF-i_Eyg&amp;list=PLdYSWqTrWP2jyqWIdjsATbrb11uN_BMrF" TargetMode="External"/><Relationship Id="rId17" Type="http://schemas.openxmlformats.org/officeDocument/2006/relationships/hyperlink" Target="https://es.khanacademy.org/math/cc-fourth-grade-math/imp-decimals/imp-comparing-decimals-visually/v/comparing-numbers-represented-in-different-ways" TargetMode="External"/><Relationship Id="rId25" Type="http://schemas.openxmlformats.org/officeDocument/2006/relationships/hyperlink" Target="http://www.xtec.cat/~jbuil/tangram/" TargetMode="External"/><Relationship Id="rId33" Type="http://schemas.openxmlformats.org/officeDocument/2006/relationships/hyperlink" Target="https://es.duoling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da.gencat.cat/web/.content/home/consell_superior_d_avalua/pdf_i_altres/prova_avaluacio_primaria_2018/CASTELLA-2018.pdf" TargetMode="External"/><Relationship Id="rId20" Type="http://schemas.openxmlformats.org/officeDocument/2006/relationships/hyperlink" Target="http://alatacalatac.blogspot.com/2015/01/geoboard-geopla-virtual.html" TargetMode="External"/><Relationship Id="rId29" Type="http://schemas.openxmlformats.org/officeDocument/2006/relationships/hyperlink" Target="https://www.rtve.es/m/alacarta/videos/comando-actualidad/comando-actualidad-otros-creyentes-budistas/21417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gpamMlm872zkGDcBJHYDg/videos" TargetMode="External"/><Relationship Id="rId24" Type="http://schemas.openxmlformats.org/officeDocument/2006/relationships/hyperlink" Target="https://www.matemath.com/juegos1.php?cadena=1-3" TargetMode="External"/><Relationship Id="rId32" Type="http://schemas.openxmlformats.org/officeDocument/2006/relationships/hyperlink" Target="https://www.genbeta.com/web/seis-webs-algun-extra-para-jugar-juegos-mesa-online-gratis-amig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verdaguer.org/jsmedia/005eficas/" TargetMode="External"/><Relationship Id="rId23" Type="http://schemas.openxmlformats.org/officeDocument/2006/relationships/hyperlink" Target="https://sudoku.game/" TargetMode="External"/><Relationship Id="rId28" Type="http://schemas.openxmlformats.org/officeDocument/2006/relationships/hyperlink" Target="http://csda.gencat.cat/web/.content/home/consell_superior_d_avalua/pdf_i_altres/prova_avaluacio_primaria_2019/prova-medi-201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lyricstraining.com/" TargetMode="External"/><Relationship Id="rId19" Type="http://schemas.openxmlformats.org/officeDocument/2006/relationships/hyperlink" Target="https://drive.google.com/file/d/1IKtsX9vHP4rEszbtrjpC_RqfLVNeSZ3H/view?usp=sharing" TargetMode="External"/><Relationship Id="rId31" Type="http://schemas.openxmlformats.org/officeDocument/2006/relationships/hyperlink" Target="http://6claret.blogsp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enxaneta.info/verbs/select.php" TargetMode="External"/><Relationship Id="rId22" Type="http://schemas.openxmlformats.org/officeDocument/2006/relationships/hyperlink" Target="http://sudoku-1" TargetMode="External"/><Relationship Id="rId27" Type="http://schemas.openxmlformats.org/officeDocument/2006/relationships/hyperlink" Target="https://zulu-juegos.com/juegos/pentomino-puzzle/" TargetMode="External"/><Relationship Id="rId30" Type="http://schemas.openxmlformats.org/officeDocument/2006/relationships/hyperlink" Target="https://www.rtve.es/m/alacarta/videos/comando-actualidad/comando-actualidad-otros-creyentes-judios/2141812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JrEnsY4p5DqBmYYMAOZ6w8HlA==">AMUW2mVbWwV6IG5eWYTZv79kB/45SvGCAvaLVdsjxbIIE9vszYm5xRGaerkxdK2WA28XVyaRBXb/+VCPKuMfQCqjvmRAbq9afHqHOu2lPPao4GQdfi9R3x44whbeJVaOctIXop+46eYkwZREztMrS9LdtYePuQLmLmYBOvTeFTBVSKSAXVl7me6V6SgND8sufb34OMsOttjL+BkTP0ITt/3KWcRlc4Ls0psBtesrTYqAA865NTv7linFpWr6qYJdNAZncaNKCkrvKfKiNC9cqECOeQ7G9Q7KNVZrTAZMgyEuvoNpOJJmA4+Jhskv0qHTLaDkmmDppu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Vilella</dc:creator>
  <cp:lastModifiedBy>Marga Carreras</cp:lastModifiedBy>
  <cp:revision>8</cp:revision>
  <dcterms:created xsi:type="dcterms:W3CDTF">2020-03-15T18:25:00Z</dcterms:created>
  <dcterms:modified xsi:type="dcterms:W3CDTF">2020-03-16T12:52:00Z</dcterms:modified>
</cp:coreProperties>
</file>